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РОССИЙСКАЯ ФЕДЕРАЦИЯ</w:t>
      </w:r>
    </w:p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ИРКУТСКАЯ ОБЛАСТЬ ЧЕРЕМХОВСКИЙ РАЙОН</w:t>
      </w:r>
    </w:p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САЯНСКОЕ </w:t>
      </w:r>
      <w:r w:rsidR="0059511A">
        <w:rPr>
          <w:rStyle w:val="FontStyle14"/>
          <w:rFonts w:eastAsia="Times New Roman"/>
          <w:b/>
          <w:sz w:val="28"/>
          <w:szCs w:val="28"/>
        </w:rPr>
        <w:t>СЕЛЬСКОЕ ПОСЕЛЕНИЕ</w:t>
      </w:r>
    </w:p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АДМИНИСТРАЦИЯ</w:t>
      </w:r>
    </w:p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</w:p>
    <w:p w:rsidR="0075019F" w:rsidRPr="0075019F" w:rsidRDefault="0075019F" w:rsidP="0028338E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ПОСТАНОВЛЕНИЕ</w:t>
      </w:r>
    </w:p>
    <w:p w:rsidR="0057496C" w:rsidRDefault="0057496C" w:rsidP="0028338E">
      <w:pPr>
        <w:pStyle w:val="Style2"/>
        <w:widowControl/>
        <w:rPr>
          <w:rStyle w:val="FontStyle12"/>
          <w:sz w:val="24"/>
          <w:szCs w:val="24"/>
        </w:rPr>
      </w:pPr>
    </w:p>
    <w:p w:rsidR="00E62B81" w:rsidRPr="0075001A" w:rsidRDefault="0075001A" w:rsidP="0028338E">
      <w:pPr>
        <w:pStyle w:val="Style2"/>
        <w:widowControl/>
        <w:rPr>
          <w:rStyle w:val="FontStyle12"/>
          <w:sz w:val="24"/>
          <w:szCs w:val="24"/>
        </w:rPr>
      </w:pPr>
      <w:r w:rsidRPr="0075001A">
        <w:rPr>
          <w:rStyle w:val="FontStyle12"/>
          <w:sz w:val="24"/>
          <w:szCs w:val="24"/>
        </w:rPr>
        <w:t xml:space="preserve">от </w:t>
      </w:r>
      <w:r w:rsidR="0057496C">
        <w:rPr>
          <w:rStyle w:val="FontStyle12"/>
          <w:sz w:val="24"/>
          <w:szCs w:val="24"/>
        </w:rPr>
        <w:t>25</w:t>
      </w:r>
      <w:r w:rsidR="0028338E">
        <w:rPr>
          <w:rStyle w:val="FontStyle12"/>
          <w:sz w:val="24"/>
          <w:szCs w:val="24"/>
        </w:rPr>
        <w:t>.12</w:t>
      </w:r>
      <w:r w:rsidR="0059511A">
        <w:rPr>
          <w:rStyle w:val="FontStyle12"/>
          <w:sz w:val="24"/>
          <w:szCs w:val="24"/>
        </w:rPr>
        <w:t>.2020</w:t>
      </w:r>
      <w:r w:rsidR="00E62B81" w:rsidRPr="0075001A">
        <w:rPr>
          <w:rStyle w:val="FontStyle12"/>
          <w:sz w:val="24"/>
          <w:szCs w:val="24"/>
        </w:rPr>
        <w:t xml:space="preserve"> № </w:t>
      </w:r>
      <w:r w:rsidR="0057496C">
        <w:rPr>
          <w:rStyle w:val="FontStyle12"/>
          <w:sz w:val="24"/>
          <w:szCs w:val="24"/>
        </w:rPr>
        <w:t>57</w:t>
      </w:r>
    </w:p>
    <w:p w:rsidR="00E62B81" w:rsidRDefault="00E62B81" w:rsidP="0028338E">
      <w:pPr>
        <w:pStyle w:val="Style2"/>
        <w:widowControl/>
        <w:rPr>
          <w:rStyle w:val="FontStyle12"/>
          <w:sz w:val="24"/>
          <w:szCs w:val="24"/>
        </w:rPr>
      </w:pPr>
      <w:r w:rsidRPr="0075001A">
        <w:rPr>
          <w:rStyle w:val="FontStyle12"/>
          <w:sz w:val="24"/>
          <w:szCs w:val="24"/>
        </w:rPr>
        <w:t xml:space="preserve">с. </w:t>
      </w:r>
      <w:r w:rsidR="0075019F" w:rsidRPr="0075001A">
        <w:rPr>
          <w:rStyle w:val="FontStyle12"/>
          <w:sz w:val="24"/>
          <w:szCs w:val="24"/>
        </w:rPr>
        <w:t>Саянское</w:t>
      </w:r>
    </w:p>
    <w:p w:rsidR="0075001A" w:rsidRDefault="0075001A" w:rsidP="0075001A">
      <w:pPr>
        <w:pStyle w:val="Style2"/>
        <w:widowControl/>
        <w:ind w:right="2208"/>
      </w:pPr>
    </w:p>
    <w:p w:rsidR="0075001A" w:rsidRPr="00864F31" w:rsidRDefault="00864F31" w:rsidP="0028338E">
      <w:pPr>
        <w:pStyle w:val="4"/>
        <w:shd w:val="clear" w:color="auto" w:fill="auto"/>
        <w:tabs>
          <w:tab w:val="left" w:pos="5387"/>
        </w:tabs>
        <w:spacing w:before="0" w:after="0" w:line="240" w:lineRule="auto"/>
        <w:ind w:right="481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О внесения изменений</w:t>
      </w: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в мун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иципальную программу</w:t>
      </w: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«Организация деятельности по накоплению и транспортированию твердых коммунальных отходов на территории 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Саянского </w:t>
      </w: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муниципального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образования на 2019-2021 годы»,</w:t>
      </w:r>
      <w:r w:rsidR="00B15D8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  <w:r w:rsidR="0075001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утвержденную постановлением администрации от 20.02.2019 № 16</w:t>
      </w:r>
    </w:p>
    <w:p w:rsidR="00864F31" w:rsidRPr="00864F31" w:rsidRDefault="00864F31" w:rsidP="00864F31">
      <w:pPr>
        <w:pStyle w:val="4"/>
        <w:shd w:val="clear" w:color="auto" w:fill="auto"/>
        <w:spacing w:before="0" w:after="0" w:line="240" w:lineRule="auto"/>
        <w:ind w:right="5102"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</w:p>
    <w:p w:rsidR="00864F31" w:rsidRPr="0075001A" w:rsidRDefault="00864F31" w:rsidP="002833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статьями 32, 43 Устава Саянского муниципального образования, администрация Саянского муниципального образования</w:t>
      </w:r>
    </w:p>
    <w:p w:rsidR="00E62B81" w:rsidRDefault="0075019F" w:rsidP="0028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1A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E62B81" w:rsidRPr="0075001A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38E" w:rsidRPr="0075001A" w:rsidRDefault="0028338E" w:rsidP="0028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31" w:rsidRPr="0075001A" w:rsidRDefault="00864F31" w:rsidP="0028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</w:t>
      </w:r>
      <w:r w:rsidRPr="007500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2019-2021 годы»</w:t>
      </w:r>
      <w:r w:rsidR="009811C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8338E"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>Программа)</w:t>
      </w:r>
      <w:r w:rsidRPr="0075001A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Саянского </w:t>
      </w:r>
      <w:r w:rsidRPr="0075001A">
        <w:rPr>
          <w:rFonts w:ascii="Times New Roman" w:hAnsi="Times New Roman" w:cs="Times New Roman"/>
          <w:sz w:val="28"/>
          <w:szCs w:val="28"/>
        </w:rPr>
        <w:t>муниципального образования от 20.02.2019 № 16</w:t>
      </w:r>
      <w:r w:rsidR="00087C97" w:rsidRPr="0075001A">
        <w:rPr>
          <w:rFonts w:ascii="Times New Roman" w:hAnsi="Times New Roman" w:cs="Times New Roman"/>
          <w:sz w:val="28"/>
          <w:szCs w:val="28"/>
        </w:rPr>
        <w:t xml:space="preserve"> (с изменениями от 06.08.2019 № 53</w:t>
      </w:r>
      <w:r w:rsidR="00BA6873">
        <w:rPr>
          <w:rFonts w:ascii="Times New Roman" w:hAnsi="Times New Roman" w:cs="Times New Roman"/>
          <w:sz w:val="28"/>
          <w:szCs w:val="28"/>
        </w:rPr>
        <w:t>; от 31.10.2019 № 70</w:t>
      </w:r>
      <w:r w:rsidR="0059511A">
        <w:rPr>
          <w:rFonts w:ascii="Times New Roman" w:hAnsi="Times New Roman" w:cs="Times New Roman"/>
          <w:sz w:val="28"/>
          <w:szCs w:val="28"/>
        </w:rPr>
        <w:t>; от 25.12.2019 № 94</w:t>
      </w:r>
      <w:r w:rsidR="00106ED8">
        <w:rPr>
          <w:rFonts w:ascii="Times New Roman" w:hAnsi="Times New Roman" w:cs="Times New Roman"/>
          <w:sz w:val="28"/>
          <w:szCs w:val="28"/>
        </w:rPr>
        <w:t>; от 06.04.2020 № 19</w:t>
      </w:r>
      <w:r w:rsidR="0028338E">
        <w:rPr>
          <w:rFonts w:ascii="Times New Roman" w:hAnsi="Times New Roman" w:cs="Times New Roman"/>
          <w:sz w:val="28"/>
          <w:szCs w:val="28"/>
        </w:rPr>
        <w:t>; от 17.06.2020 № 33</w:t>
      </w:r>
      <w:r w:rsidR="00087C97" w:rsidRPr="0075001A">
        <w:rPr>
          <w:rFonts w:ascii="Times New Roman" w:hAnsi="Times New Roman" w:cs="Times New Roman"/>
          <w:sz w:val="28"/>
          <w:szCs w:val="28"/>
        </w:rPr>
        <w:t>)</w:t>
      </w:r>
      <w:r w:rsidRPr="007500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F31" w:rsidRDefault="00864F31" w:rsidP="0028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1.1. строку 9 «Объем и источники финансирования муниципальной про</w:t>
      </w:r>
      <w:r w:rsidR="009811CE">
        <w:rPr>
          <w:rFonts w:ascii="Times New Roman" w:hAnsi="Times New Roman" w:cs="Times New Roman"/>
          <w:sz w:val="28"/>
          <w:szCs w:val="28"/>
        </w:rPr>
        <w:t>граммы» паспорта муниципальной П</w:t>
      </w:r>
      <w:r w:rsidRPr="0075001A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864F31" w:rsidRDefault="00864F31" w:rsidP="0028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987"/>
        <w:gridCol w:w="7434"/>
      </w:tblGrid>
      <w:tr w:rsidR="00864F31" w:rsidRPr="00864F31" w:rsidTr="00BC7A50">
        <w:tc>
          <w:tcPr>
            <w:tcW w:w="1433" w:type="pct"/>
          </w:tcPr>
          <w:p w:rsidR="00864F31" w:rsidRPr="00864F31" w:rsidRDefault="00864F31" w:rsidP="00BC7A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67" w:type="pct"/>
          </w:tcPr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счет: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- средств бюджета Иркутской области;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864F31" w:rsidRPr="00864F31" w:rsidRDefault="00864F31" w:rsidP="00BC7A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D93D83">
              <w:rPr>
                <w:rFonts w:ascii="Times New Roman" w:hAnsi="Times New Roman" w:cs="Times New Roman"/>
                <w:sz w:val="24"/>
                <w:szCs w:val="24"/>
              </w:rPr>
              <w:t>4276,2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8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93D83">
              <w:rPr>
                <w:rFonts w:ascii="Times New Roman" w:hAnsi="Times New Roman" w:cs="Times New Roman"/>
                <w:sz w:val="24"/>
                <w:szCs w:val="24"/>
              </w:rPr>
              <w:t>4246,2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3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864F31" w:rsidRPr="00864F31" w:rsidRDefault="00864F31" w:rsidP="00864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864F31" w:rsidRPr="00864F31" w:rsidRDefault="00864F31" w:rsidP="0075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64F31" w:rsidRPr="0075001A" w:rsidRDefault="009811CE" w:rsidP="0028338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="00864F31" w:rsidRPr="0075001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4 «Объем и источники финансир</w:t>
      </w:r>
      <w:r>
        <w:rPr>
          <w:rFonts w:ascii="Times New Roman" w:hAnsi="Times New Roman" w:cs="Times New Roman"/>
          <w:sz w:val="28"/>
          <w:szCs w:val="28"/>
        </w:rPr>
        <w:t>ования муниципальной программы»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4F31" w:rsidRPr="0075001A" w:rsidRDefault="00864F31" w:rsidP="002833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«Потребность в финансировании мероприятий Программы </w:t>
      </w:r>
      <w:r w:rsidRPr="009811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A6873">
        <w:rPr>
          <w:rFonts w:ascii="Times New Roman" w:hAnsi="Times New Roman" w:cs="Times New Roman"/>
          <w:sz w:val="28"/>
          <w:szCs w:val="28"/>
        </w:rPr>
        <w:br/>
        <w:t xml:space="preserve">5500,9 </w:t>
      </w:r>
      <w:r w:rsidR="0059511A">
        <w:rPr>
          <w:rFonts w:ascii="Times New Roman" w:hAnsi="Times New Roman" w:cs="Times New Roman"/>
          <w:sz w:val="28"/>
          <w:szCs w:val="28"/>
        </w:rPr>
        <w:t>тыс. руб</w:t>
      </w:r>
      <w:r w:rsidRPr="009811CE">
        <w:rPr>
          <w:rFonts w:ascii="Times New Roman" w:hAnsi="Times New Roman" w:cs="Times New Roman"/>
          <w:sz w:val="28"/>
          <w:szCs w:val="28"/>
        </w:rPr>
        <w:t xml:space="preserve">. Объем финансирования из местного бюджета составляет </w:t>
      </w:r>
      <w:r w:rsidR="0059511A">
        <w:rPr>
          <w:rFonts w:ascii="Times New Roman" w:hAnsi="Times New Roman" w:cs="Times New Roman"/>
          <w:sz w:val="28"/>
          <w:szCs w:val="28"/>
        </w:rPr>
        <w:br/>
      </w:r>
      <w:r w:rsidR="00D93D83">
        <w:rPr>
          <w:rFonts w:ascii="Times New Roman" w:hAnsi="Times New Roman" w:cs="Times New Roman"/>
          <w:sz w:val="28"/>
          <w:szCs w:val="28"/>
        </w:rPr>
        <w:t>114,9</w:t>
      </w:r>
      <w:r w:rsidR="00063CFD">
        <w:rPr>
          <w:rFonts w:ascii="Times New Roman" w:hAnsi="Times New Roman" w:cs="Times New Roman"/>
          <w:sz w:val="28"/>
          <w:szCs w:val="28"/>
        </w:rPr>
        <w:t xml:space="preserve"> </w:t>
      </w:r>
      <w:r w:rsidR="0059511A">
        <w:rPr>
          <w:rFonts w:ascii="Times New Roman" w:hAnsi="Times New Roman" w:cs="Times New Roman"/>
          <w:sz w:val="28"/>
          <w:szCs w:val="28"/>
        </w:rPr>
        <w:t>тыс. руб.</w:t>
      </w:r>
      <w:r w:rsidRPr="007500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64F31" w:rsidRPr="0075001A" w:rsidRDefault="00864F31" w:rsidP="002833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2019 году – 0 тыс. руб.;</w:t>
      </w:r>
    </w:p>
    <w:p w:rsidR="00864F31" w:rsidRPr="0075001A" w:rsidRDefault="00864F31" w:rsidP="002833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93D83">
        <w:rPr>
          <w:rFonts w:ascii="Times New Roman" w:hAnsi="Times New Roman" w:cs="Times New Roman"/>
          <w:sz w:val="28"/>
          <w:szCs w:val="28"/>
        </w:rPr>
        <w:t>84,9</w:t>
      </w:r>
      <w:r w:rsidRPr="007500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4F31" w:rsidRPr="0075001A" w:rsidRDefault="00063CFD" w:rsidP="002833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30</w:t>
      </w:r>
      <w:r w:rsidR="00864F31" w:rsidRPr="0075001A">
        <w:rPr>
          <w:rFonts w:ascii="Times New Roman" w:hAnsi="Times New Roman" w:cs="Times New Roman"/>
          <w:sz w:val="28"/>
          <w:szCs w:val="28"/>
        </w:rPr>
        <w:t>,</w:t>
      </w:r>
      <w:r w:rsidR="009811CE">
        <w:rPr>
          <w:rFonts w:ascii="Times New Roman" w:hAnsi="Times New Roman" w:cs="Times New Roman"/>
          <w:sz w:val="28"/>
          <w:szCs w:val="28"/>
        </w:rPr>
        <w:t>0 тыс. руб.»;</w:t>
      </w:r>
    </w:p>
    <w:p w:rsidR="00B15DA6" w:rsidRPr="009811CE" w:rsidRDefault="009811CE" w:rsidP="0028338E">
      <w:pPr>
        <w:pStyle w:val="af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1CE">
        <w:rPr>
          <w:rFonts w:ascii="Times New Roman" w:hAnsi="Times New Roman" w:cs="Times New Roman"/>
          <w:sz w:val="28"/>
          <w:szCs w:val="28"/>
        </w:rPr>
        <w:t>Приложение 1 «Объемы и источники финансирования муниципальной программы «Охрана окружающей среды в Саянском муниципальном образовании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CE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B15DA6" w:rsidRPr="009811CE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9811CE">
        <w:rPr>
          <w:rFonts w:ascii="Times New Roman" w:hAnsi="Times New Roman" w:cs="Times New Roman"/>
          <w:sz w:val="28"/>
          <w:szCs w:val="28"/>
        </w:rPr>
        <w:t>изложить в редакции приложения к настоящему постановлению.</w:t>
      </w:r>
    </w:p>
    <w:p w:rsidR="00B15DA6" w:rsidRPr="0075001A" w:rsidRDefault="00BA58CE" w:rsidP="0028338E">
      <w:pPr>
        <w:tabs>
          <w:tab w:val="left" w:pos="3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 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Pr="0075001A">
        <w:rPr>
          <w:rFonts w:ascii="Times New Roman" w:hAnsi="Times New Roman" w:cs="Times New Roman"/>
          <w:sz w:val="28"/>
          <w:szCs w:val="28"/>
        </w:rPr>
        <w:t>Саянского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75001A">
        <w:rPr>
          <w:rFonts w:ascii="Times New Roman" w:hAnsi="Times New Roman" w:cs="Times New Roman"/>
          <w:sz w:val="28"/>
          <w:szCs w:val="28"/>
        </w:rPr>
        <w:t>Г.А. Ивановская</w:t>
      </w:r>
      <w:r w:rsidR="00B15DA6" w:rsidRPr="0075001A">
        <w:rPr>
          <w:rFonts w:ascii="Times New Roman" w:hAnsi="Times New Roman" w:cs="Times New Roman"/>
          <w:sz w:val="28"/>
          <w:szCs w:val="28"/>
        </w:rPr>
        <w:t>):</w:t>
      </w:r>
    </w:p>
    <w:p w:rsidR="00B15DA6" w:rsidRPr="0075001A" w:rsidRDefault="00B15DA6" w:rsidP="0028338E">
      <w:pPr>
        <w:pStyle w:val="af4"/>
        <w:tabs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2.1. внести в оригинал постановления </w:t>
      </w:r>
      <w:r w:rsidR="009811CE">
        <w:rPr>
          <w:rFonts w:ascii="Times New Roman" w:hAnsi="Times New Roman" w:cs="Times New Roman"/>
          <w:sz w:val="28"/>
          <w:szCs w:val="28"/>
        </w:rPr>
        <w:t>указанного в пункте 1</w:t>
      </w:r>
      <w:r w:rsidR="0028338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9811CE">
        <w:rPr>
          <w:rFonts w:ascii="Times New Roman" w:hAnsi="Times New Roman" w:cs="Times New Roman"/>
          <w:sz w:val="28"/>
          <w:szCs w:val="28"/>
        </w:rPr>
        <w:t>,</w:t>
      </w:r>
      <w:r w:rsidR="00614407">
        <w:rPr>
          <w:rFonts w:ascii="Times New Roman" w:hAnsi="Times New Roman" w:cs="Times New Roman"/>
          <w:sz w:val="28"/>
          <w:szCs w:val="28"/>
        </w:rPr>
        <w:t xml:space="preserve"> </w:t>
      </w:r>
      <w:r w:rsidRPr="0075001A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B15DA6" w:rsidRPr="0075001A" w:rsidRDefault="00B15DA6" w:rsidP="0028338E">
      <w:pPr>
        <w:pStyle w:val="af4"/>
        <w:tabs>
          <w:tab w:val="left" w:pos="-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Саянский</w:t>
      </w:r>
      <w:r w:rsidRPr="0075001A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Саянского</w:t>
      </w:r>
      <w:r w:rsidRPr="0075001A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75001A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75001A">
        <w:rPr>
          <w:rFonts w:ascii="Times New Roman" w:hAnsi="Times New Roman" w:cs="Times New Roman"/>
          <w:sz w:val="28"/>
          <w:szCs w:val="28"/>
        </w:rPr>
        <w:t>.</w:t>
      </w:r>
      <w:r w:rsidRPr="0075001A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75001A">
        <w:rPr>
          <w:rFonts w:ascii="Times New Roman" w:hAnsi="Times New Roman" w:cs="Times New Roman"/>
          <w:sz w:val="28"/>
          <w:szCs w:val="28"/>
        </w:rPr>
        <w:t>.</w:t>
      </w:r>
      <w:r w:rsidRPr="007500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001A">
        <w:rPr>
          <w:rFonts w:ascii="Times New Roman" w:hAnsi="Times New Roman" w:cs="Times New Roman"/>
          <w:sz w:val="28"/>
          <w:szCs w:val="28"/>
        </w:rPr>
        <w:t>.</w:t>
      </w:r>
    </w:p>
    <w:p w:rsidR="00B15DA6" w:rsidRPr="0075001A" w:rsidRDefault="00B15DA6" w:rsidP="0028338E">
      <w:pPr>
        <w:pStyle w:val="af4"/>
        <w:tabs>
          <w:tab w:val="num" w:pos="180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3. Настоящее проставление вступает в законную силу </w:t>
      </w:r>
      <w:r w:rsidR="00BA6873">
        <w:rPr>
          <w:rFonts w:ascii="Times New Roman" w:hAnsi="Times New Roman" w:cs="Times New Roman"/>
          <w:sz w:val="28"/>
          <w:szCs w:val="28"/>
        </w:rPr>
        <w:t>со дня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A58CE" w:rsidRPr="0075001A" w:rsidRDefault="00B15DA6" w:rsidP="0028338E">
      <w:pPr>
        <w:pStyle w:val="af4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Саянского</w:t>
      </w:r>
      <w:r w:rsidRPr="007500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58CE" w:rsidRPr="0075001A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087C97" w:rsidRDefault="00087C97" w:rsidP="0028338E">
      <w:pPr>
        <w:pStyle w:val="af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B81" w:rsidRPr="0075001A" w:rsidRDefault="00E62B81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19F" w:rsidRPr="0075001A">
        <w:rPr>
          <w:rFonts w:ascii="Times New Roman" w:hAnsi="Times New Roman" w:cs="Times New Roman"/>
          <w:sz w:val="28"/>
          <w:szCs w:val="28"/>
        </w:rPr>
        <w:t>Саянского</w:t>
      </w:r>
    </w:p>
    <w:p w:rsidR="00E62B81" w:rsidRDefault="00E62B81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="00087C97" w:rsidRPr="0075001A">
        <w:rPr>
          <w:rFonts w:ascii="Times New Roman" w:hAnsi="Times New Roman" w:cs="Times New Roman"/>
          <w:sz w:val="28"/>
          <w:szCs w:val="28"/>
        </w:rPr>
        <w:tab/>
      </w:r>
      <w:r w:rsidR="0075019F" w:rsidRPr="0075001A">
        <w:rPr>
          <w:rFonts w:ascii="Times New Roman" w:hAnsi="Times New Roman" w:cs="Times New Roman"/>
          <w:sz w:val="28"/>
          <w:szCs w:val="28"/>
        </w:rPr>
        <w:t>А.Н. Андреев</w:t>
      </w: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28338E" w:rsidRDefault="0028338E" w:rsidP="0028338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063CFD" w:rsidRDefault="00063CFD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71853" w:rsidRDefault="0007185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71853" w:rsidRDefault="0007185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1853" w:rsidRDefault="00BA687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496C">
        <w:rPr>
          <w:rFonts w:ascii="Times New Roman" w:eastAsia="Times New Roman" w:hAnsi="Times New Roman" w:cs="Times New Roman"/>
          <w:sz w:val="24"/>
          <w:szCs w:val="24"/>
        </w:rPr>
        <w:t>25.12.2020 № 57</w:t>
      </w:r>
    </w:p>
    <w:p w:rsidR="00071853" w:rsidRDefault="0007185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71853" w:rsidRPr="00071853" w:rsidRDefault="0007185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07185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071853" w:rsidRPr="00071853" w:rsidRDefault="00071853" w:rsidP="000718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071853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«Охрана окружающей среды в Саянском муниципальном образовании </w:t>
      </w:r>
      <w:r w:rsidR="0059511A">
        <w:rPr>
          <w:rFonts w:ascii="Times New Roman" w:eastAsia="Times New Roman" w:hAnsi="Times New Roman" w:cs="Times New Roman"/>
          <w:sz w:val="24"/>
          <w:szCs w:val="24"/>
        </w:rPr>
        <w:br/>
      </w:r>
      <w:r w:rsidRPr="00071853">
        <w:rPr>
          <w:rFonts w:ascii="Times New Roman" w:eastAsia="Times New Roman" w:hAnsi="Times New Roman" w:cs="Times New Roman"/>
          <w:sz w:val="24"/>
          <w:szCs w:val="24"/>
        </w:rPr>
        <w:t>на 2019-2021 годы»</w:t>
      </w:r>
    </w:p>
    <w:p w:rsidR="00071853" w:rsidRPr="00071853" w:rsidRDefault="00071853" w:rsidP="0007185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853" w:rsidRPr="00002429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29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Объемы и источники финансирования муниципальной программы </w:t>
      </w:r>
      <w:r w:rsidRPr="0000242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«Охрана окружающей среды в Саянском муниципальном образовании </w:t>
      </w:r>
      <w:r w:rsidRPr="00002429">
        <w:rPr>
          <w:rFonts w:ascii="Times New Roman" w:eastAsia="Times New Roman" w:hAnsi="Times New Roman" w:cs="Times New Roman"/>
          <w:b/>
          <w:sz w:val="24"/>
          <w:szCs w:val="24"/>
        </w:rPr>
        <w:br/>
        <w:t>на 2019-2021 годы»</w:t>
      </w:r>
    </w:p>
    <w:p w:rsidR="00071853" w:rsidRPr="00071853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96"/>
        <w:gridCol w:w="1921"/>
        <w:gridCol w:w="1808"/>
        <w:gridCol w:w="911"/>
        <w:gridCol w:w="806"/>
        <w:gridCol w:w="821"/>
        <w:gridCol w:w="725"/>
        <w:gridCol w:w="50"/>
      </w:tblGrid>
      <w:tr w:rsidR="009811CE" w:rsidRPr="00002429" w:rsidTr="00002429">
        <w:trPr>
          <w:gridAfter w:val="1"/>
          <w:wAfter w:w="50" w:type="dxa"/>
          <w:trHeight w:val="268"/>
          <w:tblHeader/>
          <w:jc w:val="center"/>
        </w:trPr>
        <w:tc>
          <w:tcPr>
            <w:tcW w:w="531" w:type="dxa"/>
            <w:vMerge w:val="restart"/>
          </w:tcPr>
          <w:p w:rsidR="009811CE" w:rsidRPr="00002429" w:rsidRDefault="009811CE" w:rsidP="00071853">
            <w:pPr>
              <w:tabs>
                <w:tab w:val="left" w:pos="3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1" w:type="dxa"/>
            <w:vMerge w:val="restart"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808" w:type="dxa"/>
            <w:vMerge w:val="restart"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263" w:type="dxa"/>
            <w:gridSpan w:val="4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002429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9811CE" w:rsidRPr="00002429" w:rsidTr="00002429">
        <w:trPr>
          <w:gridAfter w:val="1"/>
          <w:wAfter w:w="50" w:type="dxa"/>
          <w:trHeight w:val="268"/>
          <w:tblHeader/>
          <w:jc w:val="center"/>
        </w:trPr>
        <w:tc>
          <w:tcPr>
            <w:tcW w:w="531" w:type="dxa"/>
            <w:vMerge/>
          </w:tcPr>
          <w:p w:rsidR="009811CE" w:rsidRPr="00002429" w:rsidRDefault="009811CE" w:rsidP="00071853">
            <w:pPr>
              <w:tabs>
                <w:tab w:val="left" w:pos="3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vMerge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vMerge w:val="restart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За весь период реали</w:t>
            </w:r>
            <w:r w:rsidR="00002429" w:rsidRPr="00002429">
              <w:rPr>
                <w:rFonts w:ascii="Times New Roman" w:hAnsi="Times New Roman" w:cs="Times New Roman"/>
                <w:b/>
              </w:rPr>
              <w:t>-</w:t>
            </w:r>
            <w:r w:rsidRPr="00002429">
              <w:rPr>
                <w:rFonts w:ascii="Times New Roman" w:hAnsi="Times New Roman" w:cs="Times New Roman"/>
                <w:b/>
              </w:rPr>
              <w:t>зации</w:t>
            </w:r>
          </w:p>
        </w:tc>
        <w:tc>
          <w:tcPr>
            <w:tcW w:w="2352" w:type="dxa"/>
            <w:gridSpan w:val="3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9811CE" w:rsidRPr="00002429" w:rsidTr="00002429">
        <w:trPr>
          <w:gridAfter w:val="1"/>
          <w:wAfter w:w="50" w:type="dxa"/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21" w:type="dxa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25" w:type="dxa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811CE" w:rsidRPr="00002429" w:rsidTr="00002429">
        <w:trPr>
          <w:trHeight w:val="441"/>
          <w:jc w:val="center"/>
        </w:trPr>
        <w:tc>
          <w:tcPr>
            <w:tcW w:w="10469" w:type="dxa"/>
            <w:gridSpan w:val="9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</w:rPr>
              <w:t> </w:t>
            </w:r>
            <w:r w:rsidRPr="00002429">
              <w:rPr>
                <w:rFonts w:ascii="Times New Roman" w:hAnsi="Times New Roman" w:cs="Times New Roman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Саянского муниципального образования на </w:t>
            </w:r>
          </w:p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2019-2021 годы»</w:t>
            </w:r>
          </w:p>
          <w:p w:rsidR="009811CE" w:rsidRPr="00002429" w:rsidRDefault="009811CE" w:rsidP="00071853">
            <w:pPr>
              <w:tabs>
                <w:tab w:val="left" w:pos="1344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2429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002429">
              <w:rPr>
                <w:rFonts w:ascii="Times New Roman" w:hAnsi="Times New Roman" w:cs="Times New Roman"/>
                <w:b/>
                <w:i/>
              </w:rPr>
              <w:t>: Предотвращение вредного воздействия отходов на здоровье человека и окружающую среду на территории Саянского муниципального образования</w:t>
            </w:r>
          </w:p>
        </w:tc>
      </w:tr>
      <w:tr w:rsidR="00D93D83" w:rsidRPr="00002429" w:rsidTr="00002429">
        <w:trPr>
          <w:gridAfter w:val="1"/>
          <w:wAfter w:w="50" w:type="dxa"/>
          <w:trHeight w:val="258"/>
          <w:jc w:val="center"/>
        </w:trPr>
        <w:tc>
          <w:tcPr>
            <w:tcW w:w="3427" w:type="dxa"/>
            <w:gridSpan w:val="2"/>
            <w:vMerge w:val="restart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1" w:type="dxa"/>
            <w:vMerge w:val="restart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Администрация Саянского муниципального образования</w:t>
            </w: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4276,2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D93D83" w:rsidRPr="00002429" w:rsidTr="00002429">
        <w:trPr>
          <w:gridAfter w:val="1"/>
          <w:wAfter w:w="50" w:type="dxa"/>
          <w:trHeight w:val="134"/>
          <w:jc w:val="center"/>
        </w:trPr>
        <w:tc>
          <w:tcPr>
            <w:tcW w:w="3427" w:type="dxa"/>
            <w:gridSpan w:val="2"/>
            <w:vMerge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84,9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D93D83" w:rsidRPr="00002429" w:rsidTr="00002429">
        <w:trPr>
          <w:gridAfter w:val="1"/>
          <w:wAfter w:w="50" w:type="dxa"/>
          <w:trHeight w:val="166"/>
          <w:jc w:val="center"/>
        </w:trPr>
        <w:tc>
          <w:tcPr>
            <w:tcW w:w="3427" w:type="dxa"/>
            <w:gridSpan w:val="2"/>
            <w:vMerge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4161,3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4161,3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811CE" w:rsidRPr="00002429" w:rsidTr="00002429">
        <w:trPr>
          <w:trHeight w:val="553"/>
          <w:jc w:val="center"/>
        </w:trPr>
        <w:tc>
          <w:tcPr>
            <w:tcW w:w="10469" w:type="dxa"/>
            <w:gridSpan w:val="9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429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002429">
              <w:rPr>
                <w:rFonts w:ascii="Times New Roman" w:hAnsi="Times New Roman" w:cs="Times New Roman"/>
                <w:b/>
                <w:i/>
              </w:rPr>
              <w:t>: Снижение вредного воздействия отходов на здоровье человека и окружающую среду на территории Саянского муниципального образования</w:t>
            </w:r>
          </w:p>
        </w:tc>
      </w:tr>
      <w:tr w:rsidR="009811CE" w:rsidRPr="00002429" w:rsidTr="00002429">
        <w:trPr>
          <w:gridAfter w:val="1"/>
          <w:wAfter w:w="50" w:type="dxa"/>
          <w:trHeight w:val="268"/>
          <w:jc w:val="center"/>
        </w:trPr>
        <w:tc>
          <w:tcPr>
            <w:tcW w:w="531" w:type="dxa"/>
            <w:vMerge w:val="restart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vMerge w:val="restart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3 несанкционированной свалки)</w:t>
            </w:r>
          </w:p>
        </w:tc>
        <w:tc>
          <w:tcPr>
            <w:tcW w:w="1921" w:type="dxa"/>
            <w:vMerge w:val="restart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Администрация Саянского муниципального образования</w:t>
            </w:r>
          </w:p>
        </w:tc>
        <w:tc>
          <w:tcPr>
            <w:tcW w:w="1808" w:type="dxa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06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9811CE" w:rsidRPr="00002429" w:rsidTr="00002429">
        <w:trPr>
          <w:gridAfter w:val="1"/>
          <w:wAfter w:w="50" w:type="dxa"/>
          <w:trHeight w:val="171"/>
          <w:jc w:val="center"/>
        </w:trPr>
        <w:tc>
          <w:tcPr>
            <w:tcW w:w="531" w:type="dxa"/>
            <w:vMerge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1" w:type="dxa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6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9811CE" w:rsidRPr="00002429" w:rsidTr="00002429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002429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811CE" w:rsidRPr="00002429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1" w:type="dxa"/>
          </w:tcPr>
          <w:p w:rsidR="009811CE" w:rsidRPr="00002429" w:rsidRDefault="00063CFD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9811CE" w:rsidRPr="00002429" w:rsidRDefault="0028338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3D83" w:rsidRPr="00002429" w:rsidTr="00002429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 w:val="restart"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vMerge w:val="restart"/>
            <w:vAlign w:val="center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02429">
              <w:rPr>
                <w:rFonts w:ascii="Times New Roman" w:hAnsi="Times New Roman" w:cs="Times New Roman"/>
              </w:rPr>
              <w:t>:</w:t>
            </w:r>
          </w:p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площадок - 48 шт.</w:t>
            </w:r>
          </w:p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- контейнеров (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002429">
                <w:rPr>
                  <w:rFonts w:ascii="Times New Roman" w:hAnsi="Times New Roman" w:cs="Times New Roman"/>
                </w:rPr>
                <w:t>0,75 м³</w:t>
              </w:r>
            </w:smartTag>
            <w:r w:rsidRPr="0000242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br/>
              <w:t xml:space="preserve">192 шт. </w:t>
            </w:r>
            <w:r w:rsidRPr="0000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vMerge w:val="restart"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Администрация Саянского муниципального образования</w:t>
            </w:r>
          </w:p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3D83" w:rsidRPr="00002429" w:rsidTr="00002429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3D83" w:rsidRPr="00002429" w:rsidTr="00002429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D93D8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4161,3</w:t>
            </w:r>
          </w:p>
        </w:tc>
        <w:tc>
          <w:tcPr>
            <w:tcW w:w="806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4161,3</w:t>
            </w:r>
          </w:p>
        </w:tc>
        <w:tc>
          <w:tcPr>
            <w:tcW w:w="725" w:type="dxa"/>
          </w:tcPr>
          <w:p w:rsidR="00D93D83" w:rsidRPr="00002429" w:rsidRDefault="00D93D83" w:rsidP="00D93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2B81" w:rsidRDefault="00E62B81" w:rsidP="00087C9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3CFD" w:rsidRDefault="00063CFD" w:rsidP="00087C9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063CFD" w:rsidSect="00D459AE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338E" w:rsidRPr="0028338E" w:rsidRDefault="0028338E" w:rsidP="00283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3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Актуальная редакция</w:t>
      </w:r>
    </w:p>
    <w:p w:rsidR="0028338E" w:rsidRPr="0028338E" w:rsidRDefault="0028338E" w:rsidP="002833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338E">
        <w:rPr>
          <w:rFonts w:ascii="Times New Roman" w:eastAsia="Times New Roman" w:hAnsi="Times New Roman" w:cs="Times New Roman"/>
          <w:i/>
          <w:sz w:val="24"/>
          <w:szCs w:val="24"/>
        </w:rPr>
        <w:t>Утверждена постановлением администрации Саянского муниципального образования</w:t>
      </w:r>
      <w:r w:rsidRPr="0028338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от 20.02.2019 </w:t>
      </w:r>
      <w:r w:rsidRPr="002833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16 (с изменениями от 31.10.2019 № 70; от 25.12.2019 № 94; от 06.04.2020 № 19</w:t>
      </w:r>
      <w:r w:rsidR="005749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от 25.12.2020 № 57</w:t>
      </w:r>
      <w:r w:rsidRPr="002833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left" w:pos="5760"/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8338E" w:rsidRPr="0028338E" w:rsidRDefault="0028338E" w:rsidP="0028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t>«Организация деятельности по накоплению и транспортированию твердых коммунальных отходов на территории Саянского муниципального образования на 2019-2021 годы»</w:t>
      </w: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38E">
        <w:rPr>
          <w:rFonts w:ascii="Times New Roman" w:eastAsia="Times New Roman" w:hAnsi="Times New Roman" w:cs="Times New Roman"/>
          <w:b/>
          <w:sz w:val="24"/>
          <w:szCs w:val="24"/>
        </w:rPr>
        <w:t>с. Саянское, 2019 год</w:t>
      </w: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муниципальной программы «Организация деятельности по накоплению и транспортированию твердых коммунальных отходов на территории Саянское муниципального образования на 2019-2021 годы»</w:t>
      </w:r>
    </w:p>
    <w:p w:rsidR="0028338E" w:rsidRPr="0028338E" w:rsidRDefault="0028338E" w:rsidP="0028338E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195"/>
      </w:tblGrid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tabs>
                <w:tab w:val="left" w:pos="5760"/>
                <w:tab w:val="left" w:pos="594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Саянского муниципального образования на 2019-2021 годы» (далее – Программа)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24.06.1998 № 89-ФЗ «Об отходах производства и потребления»;</w:t>
            </w:r>
          </w:p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10.01.2002 № 7-ФЗ «Об охране окружающей среды»;</w:t>
            </w:r>
          </w:p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28338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Саянского</w:t>
            </w: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муниципальной программы 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28338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Саянского</w:t>
            </w: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  <w:tr w:rsidR="0028338E" w:rsidRPr="0028338E" w:rsidTr="00706DE1">
        <w:trPr>
          <w:trHeight w:val="302"/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Саянского муниципального образования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муниципальной программы</w:t>
            </w:r>
          </w:p>
        </w:tc>
        <w:tc>
          <w:tcPr>
            <w:tcW w:w="3452" w:type="pct"/>
            <w:vAlign w:val="center"/>
          </w:tcPr>
          <w:p w:rsidR="0028338E" w:rsidRPr="0028338E" w:rsidRDefault="0028338E" w:rsidP="0028338E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Саянского муниципального образования.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основных мероприятий программы</w:t>
            </w:r>
          </w:p>
        </w:tc>
        <w:tc>
          <w:tcPr>
            <w:tcW w:w="3452" w:type="pct"/>
            <w:vAlign w:val="center"/>
          </w:tcPr>
          <w:p w:rsidR="0028338E" w:rsidRPr="0028338E" w:rsidRDefault="0028338E" w:rsidP="0028338E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негативного влияния отходов на состояние окружающей среды (ликвидация несанкционированных свалок).</w:t>
            </w:r>
          </w:p>
          <w:p w:rsidR="0028338E" w:rsidRPr="0028338E" w:rsidRDefault="0028338E" w:rsidP="0028338E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контейнерных площадок.</w:t>
            </w:r>
          </w:p>
          <w:p w:rsidR="0028338E" w:rsidRPr="0028338E" w:rsidRDefault="0028338E" w:rsidP="0028338E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Приобретение контейнеров.</w:t>
            </w:r>
          </w:p>
        </w:tc>
      </w:tr>
      <w:tr w:rsidR="0028338E" w:rsidRPr="0028338E" w:rsidTr="00706DE1">
        <w:trPr>
          <w:trHeight w:val="553"/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реализации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D93D83" w:rsidRPr="0028338E" w:rsidTr="00706DE1">
        <w:trPr>
          <w:jc w:val="center"/>
        </w:trPr>
        <w:tc>
          <w:tcPr>
            <w:tcW w:w="1548" w:type="pct"/>
          </w:tcPr>
          <w:p w:rsidR="00D93D83" w:rsidRPr="00864F31" w:rsidRDefault="00D93D83" w:rsidP="00D93D8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shd w:val="clear" w:color="auto" w:fill="auto"/>
          </w:tcPr>
          <w:p w:rsidR="00D93D83" w:rsidRPr="00864F31" w:rsidRDefault="00D93D83" w:rsidP="00D9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счет:</w:t>
            </w:r>
          </w:p>
          <w:p w:rsidR="00D93D83" w:rsidRPr="00864F31" w:rsidRDefault="00D93D83" w:rsidP="00D9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- средств бюджета Иркутской области;</w:t>
            </w:r>
          </w:p>
          <w:p w:rsidR="00D93D83" w:rsidRPr="00864F31" w:rsidRDefault="00D93D83" w:rsidP="00D9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D93D83" w:rsidRPr="00864F31" w:rsidRDefault="00D93D83" w:rsidP="00D93D8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4276,2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93D83" w:rsidRPr="00864F31" w:rsidRDefault="00D93D83" w:rsidP="00D93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D83" w:rsidRPr="00864F31" w:rsidRDefault="00D93D83" w:rsidP="00D93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4246,2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D83" w:rsidRPr="00864F31" w:rsidRDefault="00D93D83" w:rsidP="00D93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93D83" w:rsidRPr="00864F31" w:rsidRDefault="00D93D83" w:rsidP="00D93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Целевые индикаторы (показатели) программы</w:t>
            </w:r>
          </w:p>
        </w:tc>
        <w:tc>
          <w:tcPr>
            <w:tcW w:w="3452" w:type="pct"/>
            <w:shd w:val="clear" w:color="auto" w:fill="auto"/>
          </w:tcPr>
          <w:p w:rsidR="0028338E" w:rsidRPr="0028338E" w:rsidRDefault="0028338E" w:rsidP="0028338E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ликвидированных несанкционированных свалок - 1</w:t>
            </w:r>
          </w:p>
          <w:p w:rsidR="0028338E" w:rsidRPr="0028338E" w:rsidRDefault="0028338E" w:rsidP="0028338E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Количество обустроенных контейнерных площадок – 48</w:t>
            </w:r>
          </w:p>
          <w:p w:rsidR="0028338E" w:rsidRPr="0028338E" w:rsidRDefault="0028338E" w:rsidP="0028338E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контейнеров - 192</w:t>
            </w:r>
          </w:p>
        </w:tc>
      </w:tr>
      <w:tr w:rsidR="0028338E" w:rsidRPr="0028338E" w:rsidTr="00706DE1">
        <w:trPr>
          <w:jc w:val="center"/>
        </w:trPr>
        <w:tc>
          <w:tcPr>
            <w:tcW w:w="1548" w:type="pct"/>
          </w:tcPr>
          <w:p w:rsidR="0028338E" w:rsidRPr="0028338E" w:rsidRDefault="0028338E" w:rsidP="0028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52" w:type="pct"/>
          </w:tcPr>
          <w:p w:rsidR="0028338E" w:rsidRPr="0028338E" w:rsidRDefault="0028338E" w:rsidP="0028338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позволит </w:t>
            </w:r>
            <w:r w:rsidRPr="0028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долю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</w:tbl>
    <w:p w:rsidR="0028338E" w:rsidRPr="0028338E" w:rsidRDefault="0028338E" w:rsidP="0028338E">
      <w:pPr>
        <w:spacing w:before="30" w:after="0" w:line="240" w:lineRule="auto"/>
        <w:ind w:left="3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338E" w:rsidRPr="0028338E" w:rsidRDefault="0028338E" w:rsidP="0028338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2. Характеристика текущего состояния в области охраны окружающей среды в Саянском муниципальном образовании</w:t>
      </w:r>
    </w:p>
    <w:p w:rsidR="0028338E" w:rsidRPr="0028338E" w:rsidRDefault="0028338E" w:rsidP="00283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В состав </w:t>
      </w:r>
      <w:r w:rsidRPr="0028338E">
        <w:rPr>
          <w:rFonts w:ascii="Times New Roman" w:eastAsia="Times New Roman" w:hAnsi="Times New Roman" w:cs="Times New Roman"/>
          <w:sz w:val="24"/>
          <w:szCs w:val="24"/>
        </w:rPr>
        <w:t>Саянского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Pr="0028338E">
        <w:rPr>
          <w:rFonts w:ascii="Arial" w:eastAsia="Times New Roman" w:hAnsi="Arial" w:cs="Arial"/>
          <w:sz w:val="27"/>
          <w:szCs w:val="27"/>
        </w:rPr>
        <w:t>(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далее – Саянское МО) включено 5 населенных пунктов: с. Саянское, д. Красный Брод, д. Хандагай, д. Жалгай, 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br/>
        <w:t>уч. Индон.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на территории </w:t>
      </w:r>
      <w:r w:rsidRPr="0028338E">
        <w:rPr>
          <w:rFonts w:ascii="Times New Roman" w:eastAsia="Times New Roman" w:hAnsi="Times New Roman" w:cs="Times New Roman"/>
          <w:sz w:val="24"/>
          <w:szCs w:val="24"/>
        </w:rPr>
        <w:t>Саянского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нет обустроенного полигона ТКО.</w:t>
      </w:r>
      <w:r w:rsidRPr="0028338E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В Саянском МО - 3 несанкционированных свалок, расположенные </w:t>
      </w:r>
      <w:r w:rsidRPr="0028338E">
        <w:rPr>
          <w:rFonts w:ascii="Times New Roman" w:eastAsia="Times New Roman" w:hAnsi="Times New Roman" w:cs="Times New Roman"/>
          <w:sz w:val="28"/>
          <w:szCs w:val="28"/>
        </w:rPr>
        <w:t xml:space="preserve">в с. Саянское – 1 шт., 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sz w:val="28"/>
          <w:szCs w:val="28"/>
        </w:rPr>
        <w:t xml:space="preserve">- в д. Хандагай – 1 шт., 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sz w:val="28"/>
          <w:szCs w:val="28"/>
        </w:rPr>
        <w:t xml:space="preserve">- в д. Жалгай – 1 шт. 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 и не отвечающая требованиям СанПиН 2.1.7.1038 и СанПиН 2.1.7.1322-03.</w:t>
      </w: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Так как в Саянском МО отсутствуют организации ЖКХ - система сбора и вывоза твердых коммунальных отходов от домовладений отсутствует.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Сбор ТКО на территории Саянского сельского поселения осуществляется самовывозом на существующую несанкционированную свалку.</w:t>
      </w: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Организации и учреждения также осуществляют вывоз мусора самостоятельно.</w:t>
      </w: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Контейнерные площадки на территории Саянского муниципального образования отсутствуют.</w:t>
      </w: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8338E">
        <w:rPr>
          <w:rFonts w:ascii="Times New Roman" w:eastAsia="TimesNewRomanPSMT" w:hAnsi="Times New Roman" w:cs="Times New Roman"/>
          <w:sz w:val="27"/>
          <w:szCs w:val="27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8338E">
        <w:rPr>
          <w:rFonts w:ascii="Times New Roman" w:eastAsia="TimesNewRomanPSMT" w:hAnsi="Times New Roman" w:cs="Times New Roman"/>
          <w:sz w:val="27"/>
          <w:szCs w:val="27"/>
        </w:rPr>
        <w:t>При неправильном захоронении отходы представляют угрозу здоровью населения, загрязняют почву, поверхностные и подземные воды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Муниципальная программа «Организация деятельности по накоплению и транспортированию твердых коммунальных отходов на территории Саянского муниципального образования на 2019-2021 годы»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Новостроевского сельского поселения.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Решение задач по устранению влияния негативного воздействия на окружающую среду и здоровье населения — это целостная система мер, организуемая в данной муниципальной программе.</w:t>
      </w:r>
    </w:p>
    <w:p w:rsidR="0028338E" w:rsidRPr="0028338E" w:rsidRDefault="0028338E" w:rsidP="00283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3. Цели и задачи программы</w:t>
      </w: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Целью программы является предотвращение вредного воздействия отходов на здоровье человека и окружающую среду на территории Саянского муниципального образования.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Для достижения поставленной цели необходимо решение следующей задачи: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- снижение вредного воздействия отходов на здоровье человека и окружающую среду на территории Саянского муниципального образования.</w:t>
      </w:r>
    </w:p>
    <w:p w:rsidR="0028338E" w:rsidRPr="0028338E" w:rsidRDefault="0028338E" w:rsidP="0028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z w:val="27"/>
          <w:szCs w:val="27"/>
        </w:rPr>
        <w:t>4. Объем и источники финансирования муниципальной программы</w:t>
      </w:r>
    </w:p>
    <w:p w:rsidR="0028338E" w:rsidRPr="0028338E" w:rsidRDefault="0028338E" w:rsidP="00063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57496C" w:rsidRDefault="0028338E" w:rsidP="00063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Реализация мероприятий программы осуществляется за счет средств бюджета </w:t>
      </w:r>
      <w:r w:rsidRPr="0057496C">
        <w:rPr>
          <w:rFonts w:ascii="Times New Roman" w:eastAsia="Times New Roman" w:hAnsi="Times New Roman" w:cs="Times New Roman"/>
          <w:sz w:val="27"/>
          <w:szCs w:val="27"/>
        </w:rPr>
        <w:t>Иркутской области, бюджета Саянского муниципального образования (Приложение 1 к программе).</w:t>
      </w:r>
    </w:p>
    <w:p w:rsidR="0057496C" w:rsidRPr="0057496C" w:rsidRDefault="00063CFD" w:rsidP="005749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496C">
        <w:rPr>
          <w:rFonts w:ascii="Times New Roman" w:eastAsia="Times New Roman" w:hAnsi="Times New Roman" w:cs="Times New Roman"/>
          <w:sz w:val="27"/>
          <w:szCs w:val="27"/>
        </w:rPr>
        <w:t xml:space="preserve">Потребность в финансировании мероприятий Программы составляет </w:t>
      </w:r>
      <w:r w:rsidRPr="0057496C">
        <w:rPr>
          <w:rFonts w:ascii="Times New Roman" w:eastAsia="Times New Roman" w:hAnsi="Times New Roman" w:cs="Times New Roman"/>
          <w:sz w:val="27"/>
          <w:szCs w:val="27"/>
        </w:rPr>
        <w:br/>
      </w:r>
      <w:r w:rsidR="0057496C" w:rsidRPr="0057496C">
        <w:rPr>
          <w:rFonts w:ascii="Times New Roman" w:hAnsi="Times New Roman" w:cs="Times New Roman"/>
          <w:sz w:val="27"/>
          <w:szCs w:val="27"/>
        </w:rPr>
        <w:t xml:space="preserve">5500,9 тыс. руб. Объем финансирования из местного бюджета составляет </w:t>
      </w:r>
      <w:r w:rsidR="0057496C" w:rsidRPr="0057496C">
        <w:rPr>
          <w:rFonts w:ascii="Times New Roman" w:hAnsi="Times New Roman" w:cs="Times New Roman"/>
          <w:sz w:val="27"/>
          <w:szCs w:val="27"/>
        </w:rPr>
        <w:br/>
      </w:r>
      <w:r w:rsidR="00D93D83">
        <w:rPr>
          <w:rFonts w:ascii="Times New Roman" w:hAnsi="Times New Roman" w:cs="Times New Roman"/>
          <w:sz w:val="27"/>
          <w:szCs w:val="27"/>
        </w:rPr>
        <w:t>114,9</w:t>
      </w:r>
      <w:r w:rsidR="0057496C" w:rsidRPr="0057496C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57496C" w:rsidRPr="0057496C" w:rsidRDefault="0057496C" w:rsidP="005749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496C">
        <w:rPr>
          <w:rFonts w:ascii="Times New Roman" w:hAnsi="Times New Roman" w:cs="Times New Roman"/>
          <w:sz w:val="27"/>
          <w:szCs w:val="27"/>
        </w:rPr>
        <w:t>в 2019 году – 0 тыс. руб.;</w:t>
      </w:r>
    </w:p>
    <w:p w:rsidR="0057496C" w:rsidRPr="0057496C" w:rsidRDefault="0057496C" w:rsidP="005749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496C">
        <w:rPr>
          <w:rFonts w:ascii="Times New Roman" w:hAnsi="Times New Roman" w:cs="Times New Roman"/>
          <w:sz w:val="27"/>
          <w:szCs w:val="27"/>
        </w:rPr>
        <w:t xml:space="preserve">в 2020 году – </w:t>
      </w:r>
      <w:r w:rsidR="00D93D83">
        <w:rPr>
          <w:rFonts w:ascii="Times New Roman" w:hAnsi="Times New Roman" w:cs="Times New Roman"/>
          <w:sz w:val="27"/>
          <w:szCs w:val="27"/>
        </w:rPr>
        <w:t>84,9</w:t>
      </w:r>
      <w:r w:rsidRPr="0057496C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28338E" w:rsidRPr="0057496C" w:rsidRDefault="0057496C" w:rsidP="00574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496C">
        <w:rPr>
          <w:rFonts w:ascii="Times New Roman" w:hAnsi="Times New Roman" w:cs="Times New Roman"/>
          <w:sz w:val="27"/>
          <w:szCs w:val="27"/>
        </w:rPr>
        <w:t>в 2021 году – 30,0 тыс. руб</w:t>
      </w:r>
      <w:r w:rsidR="00063CFD" w:rsidRPr="0057496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8338E" w:rsidRPr="0028338E" w:rsidRDefault="0028338E" w:rsidP="0006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496C">
        <w:rPr>
          <w:rFonts w:ascii="Times New Roman" w:eastAsia="Times New Roman" w:hAnsi="Times New Roman" w:cs="Times New Roman"/>
          <w:sz w:val="27"/>
          <w:szCs w:val="27"/>
        </w:rPr>
        <w:t>Объем финансирования Программы может ежегодно уточняться при формировании бюджета Саянского муниципального образования на очередной финансовый год исходя из возможностей местного</w:t>
      </w:r>
      <w:r w:rsidRPr="0028338E">
        <w:rPr>
          <w:rFonts w:ascii="Times New Roman" w:eastAsia="Times New Roman" w:hAnsi="Times New Roman" w:cs="Times New Roman"/>
          <w:sz w:val="27"/>
          <w:szCs w:val="27"/>
        </w:rPr>
        <w:t xml:space="preserve"> бюджета и затрат, необходимых для реализации Программы.</w:t>
      </w:r>
    </w:p>
    <w:p w:rsidR="0028338E" w:rsidRPr="0028338E" w:rsidRDefault="0028338E" w:rsidP="00283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z w:val="27"/>
          <w:szCs w:val="27"/>
        </w:rPr>
        <w:t>5. Ожидаемые результаты реализации муниципальной программы</w:t>
      </w: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Выполнение мероприятий программы позволит: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28338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обустроить контейнерные площадки на территории населенных пунктов Новостроевского муниципального образования;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28338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приобрести необходимое количество мусорных контейнеров;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28338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 ликвидировать несанкционированные свалки на территории Саянского муниципального образования.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28338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Показатели результативности программы представлены в таблице: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063CFD" w:rsidRDefault="00063CFD" w:rsidP="0028338E">
      <w:pPr>
        <w:widowControl w:val="0"/>
        <w:tabs>
          <w:tab w:val="left" w:pos="31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8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Таблица 1. Показатели результативности муниципальной программы «</w:t>
      </w:r>
      <w:r w:rsidRPr="0028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деятельности по накоплению и транспортированию твердых коммунальных отходов на территории Саянского муниципального образования на 2019-2021 годы »</w:t>
      </w:r>
    </w:p>
    <w:p w:rsidR="0028338E" w:rsidRPr="0028338E" w:rsidRDefault="0028338E" w:rsidP="0028338E">
      <w:pPr>
        <w:widowControl w:val="0"/>
        <w:tabs>
          <w:tab w:val="left" w:pos="31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691" w:type="dxa"/>
        <w:jc w:val="center"/>
        <w:tblLayout w:type="fixed"/>
        <w:tblLook w:val="00A0" w:firstRow="1" w:lastRow="0" w:firstColumn="1" w:lastColumn="0" w:noHBand="0" w:noVBand="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28338E" w:rsidRPr="0028338E" w:rsidTr="00706DE1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на 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на 2021 год</w:t>
            </w:r>
          </w:p>
        </w:tc>
      </w:tr>
      <w:tr w:rsidR="0028338E" w:rsidRPr="0028338E" w:rsidTr="00706DE1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8338E" w:rsidRPr="0028338E" w:rsidTr="00706DE1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38E" w:rsidRPr="0028338E" w:rsidRDefault="0028338E" w:rsidP="002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38E" w:rsidRPr="0028338E" w:rsidTr="00706DE1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38E" w:rsidRPr="0028338E" w:rsidRDefault="0028338E" w:rsidP="002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38E" w:rsidRPr="0028338E" w:rsidTr="00706DE1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38E" w:rsidRPr="0028338E" w:rsidRDefault="0028338E" w:rsidP="002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8E" w:rsidRPr="0028338E" w:rsidRDefault="0028338E" w:rsidP="0028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z w:val="27"/>
          <w:szCs w:val="27"/>
        </w:rPr>
        <w:t>5. Оценка эффективности реализации мероприятий программы</w:t>
      </w: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По результатам оценки эффективности программы главой Саянского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1) исключения возможности нецелевого использования бюджетных средств;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2) прозрачности прохождения средств бюджетов различного уровня;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3) реализации мероприятий с участием средств бюджетов различного уровня.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b/>
          <w:sz w:val="27"/>
          <w:szCs w:val="27"/>
        </w:rPr>
        <w:t>6. Контроль за ходом реализации программы</w:t>
      </w: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28338E" w:rsidRPr="0028338E" w:rsidRDefault="0028338E" w:rsidP="0028338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Общее руководство и контроль за ходом реализации программы осуществляет глава Новостроевского муниципального образования.</w:t>
      </w:r>
    </w:p>
    <w:p w:rsidR="0028338E" w:rsidRPr="0028338E" w:rsidRDefault="0028338E" w:rsidP="0028338E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338E">
        <w:rPr>
          <w:rFonts w:ascii="Times New Roman" w:eastAsia="Times New Roman" w:hAnsi="Times New Roman" w:cs="Times New Roman"/>
          <w:sz w:val="27"/>
          <w:szCs w:val="27"/>
        </w:rPr>
        <w:t>Ответственным исполнителем мероприятий программы является администрация Саянского муниципального образования.</w:t>
      </w:r>
    </w:p>
    <w:p w:rsidR="0028338E" w:rsidRPr="0028338E" w:rsidRDefault="0028338E" w:rsidP="0028338E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38E" w:rsidRDefault="0028338E" w:rsidP="0028338E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CFD" w:rsidRPr="0028338E" w:rsidRDefault="00063CFD" w:rsidP="0028338E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38E" w:rsidRPr="0028338E" w:rsidRDefault="0028338E" w:rsidP="0028338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28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8338E" w:rsidRPr="0028338E" w:rsidRDefault="0028338E" w:rsidP="0028338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28338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«Охрана окружающей среды в Саянском муниципальном образовании на 2019-2021 годы»</w:t>
      </w:r>
    </w:p>
    <w:p w:rsidR="0028338E" w:rsidRPr="0028338E" w:rsidRDefault="0028338E" w:rsidP="0028338E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338E" w:rsidRPr="0028338E" w:rsidRDefault="0028338E" w:rsidP="002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«Охрана окружающей среды в Саянском муниципальном образовании </w:t>
      </w:r>
      <w:r w:rsidRPr="0028338E">
        <w:rPr>
          <w:rFonts w:ascii="Times New Roman" w:eastAsia="Times New Roman" w:hAnsi="Times New Roman" w:cs="Times New Roman"/>
          <w:b/>
          <w:sz w:val="28"/>
          <w:szCs w:val="28"/>
        </w:rPr>
        <w:br/>
        <w:t>на 2019-2021 годы»</w:t>
      </w:r>
    </w:p>
    <w:p w:rsidR="0028338E" w:rsidRDefault="0028338E" w:rsidP="0028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96"/>
        <w:gridCol w:w="1921"/>
        <w:gridCol w:w="1808"/>
        <w:gridCol w:w="911"/>
        <w:gridCol w:w="806"/>
        <w:gridCol w:w="821"/>
        <w:gridCol w:w="725"/>
        <w:gridCol w:w="50"/>
      </w:tblGrid>
      <w:tr w:rsidR="00D93D83" w:rsidRPr="00002429" w:rsidTr="00F016A3">
        <w:trPr>
          <w:gridAfter w:val="1"/>
          <w:wAfter w:w="50" w:type="dxa"/>
          <w:trHeight w:val="268"/>
          <w:tblHeader/>
          <w:jc w:val="center"/>
        </w:trPr>
        <w:tc>
          <w:tcPr>
            <w:tcW w:w="531" w:type="dxa"/>
            <w:vMerge w:val="restart"/>
          </w:tcPr>
          <w:p w:rsidR="00D93D83" w:rsidRPr="00002429" w:rsidRDefault="00D93D83" w:rsidP="00F016A3">
            <w:pPr>
              <w:tabs>
                <w:tab w:val="left" w:pos="3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1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808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263" w:type="dxa"/>
            <w:gridSpan w:val="4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002429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D93D83" w:rsidRPr="00002429" w:rsidTr="00F016A3">
        <w:trPr>
          <w:gridAfter w:val="1"/>
          <w:wAfter w:w="50" w:type="dxa"/>
          <w:trHeight w:val="268"/>
          <w:tblHeader/>
          <w:jc w:val="center"/>
        </w:trPr>
        <w:tc>
          <w:tcPr>
            <w:tcW w:w="531" w:type="dxa"/>
            <w:vMerge/>
          </w:tcPr>
          <w:p w:rsidR="00D93D83" w:rsidRPr="00002429" w:rsidRDefault="00D93D83" w:rsidP="00F016A3">
            <w:pPr>
              <w:tabs>
                <w:tab w:val="left" w:pos="3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vMerge w:val="restart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За весь период реали-зации</w:t>
            </w:r>
          </w:p>
        </w:tc>
        <w:tc>
          <w:tcPr>
            <w:tcW w:w="2352" w:type="dxa"/>
            <w:gridSpan w:val="3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D93D83" w:rsidRPr="00002429" w:rsidTr="00F016A3">
        <w:trPr>
          <w:gridAfter w:val="1"/>
          <w:wAfter w:w="50" w:type="dxa"/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93D83" w:rsidRPr="00002429" w:rsidTr="00F016A3">
        <w:trPr>
          <w:trHeight w:val="441"/>
          <w:jc w:val="center"/>
        </w:trPr>
        <w:tc>
          <w:tcPr>
            <w:tcW w:w="10469" w:type="dxa"/>
            <w:gridSpan w:val="9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</w:rPr>
              <w:t> </w:t>
            </w:r>
            <w:r w:rsidRPr="00002429">
              <w:rPr>
                <w:rFonts w:ascii="Times New Roman" w:hAnsi="Times New Roman" w:cs="Times New Roman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Саянского муниципального образования на </w:t>
            </w:r>
          </w:p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2019-2021 годы»</w:t>
            </w:r>
          </w:p>
          <w:p w:rsidR="00D93D83" w:rsidRPr="00002429" w:rsidRDefault="00D93D83" w:rsidP="00F016A3">
            <w:pPr>
              <w:tabs>
                <w:tab w:val="left" w:pos="1344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2429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002429">
              <w:rPr>
                <w:rFonts w:ascii="Times New Roman" w:hAnsi="Times New Roman" w:cs="Times New Roman"/>
                <w:b/>
                <w:i/>
              </w:rPr>
              <w:t>: Предотвращение вредного воздействия отходов на здоровье человека и окружающую среду на территории Саянского муниципального образования</w:t>
            </w:r>
          </w:p>
        </w:tc>
      </w:tr>
      <w:tr w:rsidR="00D93D83" w:rsidRPr="00002429" w:rsidTr="00F016A3">
        <w:trPr>
          <w:gridAfter w:val="1"/>
          <w:wAfter w:w="50" w:type="dxa"/>
          <w:trHeight w:val="258"/>
          <w:jc w:val="center"/>
        </w:trPr>
        <w:tc>
          <w:tcPr>
            <w:tcW w:w="3427" w:type="dxa"/>
            <w:gridSpan w:val="2"/>
            <w:vMerge w:val="restart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1" w:type="dxa"/>
            <w:vMerge w:val="restart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Администрация Саянского муниципального образования</w:t>
            </w: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4276,2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D93D83" w:rsidRPr="00002429" w:rsidTr="00F016A3">
        <w:trPr>
          <w:gridAfter w:val="1"/>
          <w:wAfter w:w="50" w:type="dxa"/>
          <w:trHeight w:val="134"/>
          <w:jc w:val="center"/>
        </w:trPr>
        <w:tc>
          <w:tcPr>
            <w:tcW w:w="3427" w:type="dxa"/>
            <w:gridSpan w:val="2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84,9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D93D83" w:rsidRPr="00002429" w:rsidTr="00F016A3">
        <w:trPr>
          <w:gridAfter w:val="1"/>
          <w:wAfter w:w="50" w:type="dxa"/>
          <w:trHeight w:val="166"/>
          <w:jc w:val="center"/>
        </w:trPr>
        <w:tc>
          <w:tcPr>
            <w:tcW w:w="3427" w:type="dxa"/>
            <w:gridSpan w:val="2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4161,3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D93D83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D83">
              <w:rPr>
                <w:rFonts w:ascii="Times New Roman" w:hAnsi="Times New Roman" w:cs="Times New Roman"/>
                <w:b/>
              </w:rPr>
              <w:t>4161,3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3D83" w:rsidRPr="00002429" w:rsidTr="00F016A3">
        <w:trPr>
          <w:trHeight w:val="553"/>
          <w:jc w:val="center"/>
        </w:trPr>
        <w:tc>
          <w:tcPr>
            <w:tcW w:w="10469" w:type="dxa"/>
            <w:gridSpan w:val="9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429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002429">
              <w:rPr>
                <w:rFonts w:ascii="Times New Roman" w:hAnsi="Times New Roman" w:cs="Times New Roman"/>
                <w:b/>
                <w:i/>
              </w:rPr>
              <w:t>: Снижение вредного воздействия отходов на здоровье человека и окружающую среду на территории Саянского муниципального образования</w:t>
            </w:r>
          </w:p>
        </w:tc>
      </w:tr>
      <w:tr w:rsidR="00D93D83" w:rsidRPr="00002429" w:rsidTr="00F016A3">
        <w:trPr>
          <w:gridAfter w:val="1"/>
          <w:wAfter w:w="50" w:type="dxa"/>
          <w:trHeight w:val="268"/>
          <w:jc w:val="center"/>
        </w:trPr>
        <w:tc>
          <w:tcPr>
            <w:tcW w:w="531" w:type="dxa"/>
            <w:vMerge w:val="restart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vMerge w:val="restart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3 несанкционированной свалки)</w:t>
            </w:r>
          </w:p>
        </w:tc>
        <w:tc>
          <w:tcPr>
            <w:tcW w:w="1921" w:type="dxa"/>
            <w:vMerge w:val="restart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Администрация Саянского муниципального образования</w:t>
            </w: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D93D83" w:rsidRPr="00002429" w:rsidTr="00F016A3">
        <w:trPr>
          <w:gridAfter w:val="1"/>
          <w:wAfter w:w="50" w:type="dxa"/>
          <w:trHeight w:val="171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93D83" w:rsidRPr="00002429" w:rsidTr="00F016A3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3D83" w:rsidRPr="00002429" w:rsidTr="00F016A3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02429">
              <w:rPr>
                <w:rFonts w:ascii="Times New Roman" w:hAnsi="Times New Roman" w:cs="Times New Roman"/>
              </w:rPr>
              <w:t>:</w:t>
            </w:r>
          </w:p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площадок - 48 шт.</w:t>
            </w:r>
          </w:p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- контейнеров (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002429">
                <w:rPr>
                  <w:rFonts w:ascii="Times New Roman" w:hAnsi="Times New Roman" w:cs="Times New Roman"/>
                </w:rPr>
                <w:t>0,75 м³</w:t>
              </w:r>
            </w:smartTag>
            <w:r w:rsidRPr="0000242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br/>
              <w:t xml:space="preserve">192 шт. </w:t>
            </w:r>
            <w:r w:rsidRPr="0000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vMerge w:val="restart"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Администрация Саянского муниципального образования</w:t>
            </w:r>
          </w:p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4246,2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3D83" w:rsidRPr="00002429" w:rsidTr="00F016A3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3D83" w:rsidRPr="00002429" w:rsidTr="00F016A3">
        <w:trPr>
          <w:gridAfter w:val="1"/>
          <w:wAfter w:w="50" w:type="dxa"/>
          <w:trHeight w:val="279"/>
          <w:jc w:val="center"/>
        </w:trPr>
        <w:tc>
          <w:tcPr>
            <w:tcW w:w="53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93D83" w:rsidRPr="00002429" w:rsidRDefault="00D93D83" w:rsidP="00F016A3">
            <w:pPr>
              <w:spacing w:after="0"/>
              <w:rPr>
                <w:rFonts w:ascii="Times New Roman" w:hAnsi="Times New Roman" w:cs="Times New Roman"/>
              </w:rPr>
            </w:pPr>
            <w:r w:rsidRPr="0000242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4161,3</w:t>
            </w:r>
          </w:p>
        </w:tc>
        <w:tc>
          <w:tcPr>
            <w:tcW w:w="806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4161,3</w:t>
            </w:r>
          </w:p>
        </w:tc>
        <w:tc>
          <w:tcPr>
            <w:tcW w:w="725" w:type="dxa"/>
          </w:tcPr>
          <w:p w:rsidR="00D93D83" w:rsidRPr="00002429" w:rsidRDefault="00D93D83" w:rsidP="00F01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8338E" w:rsidRPr="00C83526" w:rsidRDefault="0028338E" w:rsidP="00087C9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28338E" w:rsidRPr="00C83526" w:rsidSect="00D459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2F" w:rsidRDefault="00E65B2F" w:rsidP="00103CB6">
      <w:pPr>
        <w:spacing w:after="0" w:line="240" w:lineRule="auto"/>
      </w:pPr>
      <w:r>
        <w:separator/>
      </w:r>
    </w:p>
  </w:endnote>
  <w:endnote w:type="continuationSeparator" w:id="0">
    <w:p w:rsidR="00E65B2F" w:rsidRDefault="00E65B2F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2F" w:rsidRDefault="00E65B2F" w:rsidP="00103CB6">
      <w:pPr>
        <w:spacing w:after="0" w:line="240" w:lineRule="auto"/>
      </w:pPr>
      <w:r>
        <w:separator/>
      </w:r>
    </w:p>
  </w:footnote>
  <w:footnote w:type="continuationSeparator" w:id="0">
    <w:p w:rsidR="00E65B2F" w:rsidRDefault="00E65B2F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8D" w:rsidRDefault="00103CB6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E65B2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8D" w:rsidRDefault="00103CB6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3D83">
      <w:rPr>
        <w:rStyle w:val="af3"/>
        <w:noProof/>
      </w:rPr>
      <w:t>9</w:t>
    </w:r>
    <w:r>
      <w:rPr>
        <w:rStyle w:val="af3"/>
      </w:rPr>
      <w:fldChar w:fldCharType="end"/>
    </w:r>
  </w:p>
  <w:p w:rsidR="004C157C" w:rsidRDefault="00E65B2F" w:rsidP="00A551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507"/>
    <w:multiLevelType w:val="multilevel"/>
    <w:tmpl w:val="4D2E4A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81"/>
    <w:rsid w:val="00002429"/>
    <w:rsid w:val="00063CFD"/>
    <w:rsid w:val="00071853"/>
    <w:rsid w:val="00080E64"/>
    <w:rsid w:val="00087C97"/>
    <w:rsid w:val="000C33FD"/>
    <w:rsid w:val="000E3C62"/>
    <w:rsid w:val="00103CB6"/>
    <w:rsid w:val="00106ED8"/>
    <w:rsid w:val="001127AF"/>
    <w:rsid w:val="00124253"/>
    <w:rsid w:val="00164F76"/>
    <w:rsid w:val="00171990"/>
    <w:rsid w:val="00175261"/>
    <w:rsid w:val="001874BD"/>
    <w:rsid w:val="001C7116"/>
    <w:rsid w:val="001D43AA"/>
    <w:rsid w:val="001E29DA"/>
    <w:rsid w:val="0028338E"/>
    <w:rsid w:val="002E5C88"/>
    <w:rsid w:val="003106EC"/>
    <w:rsid w:val="00373A4D"/>
    <w:rsid w:val="0041198F"/>
    <w:rsid w:val="00446B7D"/>
    <w:rsid w:val="0057496C"/>
    <w:rsid w:val="0059511A"/>
    <w:rsid w:val="00614407"/>
    <w:rsid w:val="006512DB"/>
    <w:rsid w:val="00654CB9"/>
    <w:rsid w:val="007133C4"/>
    <w:rsid w:val="0075001A"/>
    <w:rsid w:val="0075019F"/>
    <w:rsid w:val="007F20E2"/>
    <w:rsid w:val="00816B88"/>
    <w:rsid w:val="00864F31"/>
    <w:rsid w:val="008A1D0F"/>
    <w:rsid w:val="008F0EF7"/>
    <w:rsid w:val="00943177"/>
    <w:rsid w:val="009549CF"/>
    <w:rsid w:val="0096155F"/>
    <w:rsid w:val="009811CE"/>
    <w:rsid w:val="009C6ECC"/>
    <w:rsid w:val="009D613E"/>
    <w:rsid w:val="00A24A05"/>
    <w:rsid w:val="00A4287B"/>
    <w:rsid w:val="00A77E2C"/>
    <w:rsid w:val="00A804E8"/>
    <w:rsid w:val="00AD71F1"/>
    <w:rsid w:val="00B15D8D"/>
    <w:rsid w:val="00B15DA6"/>
    <w:rsid w:val="00B662C4"/>
    <w:rsid w:val="00B92AF9"/>
    <w:rsid w:val="00BA58CE"/>
    <w:rsid w:val="00BA6873"/>
    <w:rsid w:val="00BB3756"/>
    <w:rsid w:val="00BC1D68"/>
    <w:rsid w:val="00BE5F06"/>
    <w:rsid w:val="00C83526"/>
    <w:rsid w:val="00CD0AAA"/>
    <w:rsid w:val="00CF7D9B"/>
    <w:rsid w:val="00D459AE"/>
    <w:rsid w:val="00D93D83"/>
    <w:rsid w:val="00E23A7A"/>
    <w:rsid w:val="00E5183E"/>
    <w:rsid w:val="00E62B81"/>
    <w:rsid w:val="00E65B2F"/>
    <w:rsid w:val="00E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BC584"/>
  <w15:docId w15:val="{C1F9F807-0B13-44EF-8AAA-7AEFAADD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Заголовок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62B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99"/>
    <w:qFormat/>
    <w:rsid w:val="00E62B8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A7A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D4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59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24</cp:revision>
  <cp:lastPrinted>2020-04-07T06:22:00Z</cp:lastPrinted>
  <dcterms:created xsi:type="dcterms:W3CDTF">2019-08-09T04:24:00Z</dcterms:created>
  <dcterms:modified xsi:type="dcterms:W3CDTF">2020-12-28T03:14:00Z</dcterms:modified>
</cp:coreProperties>
</file>